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7500A" w14:textId="77777777" w:rsidR="00AB2191" w:rsidRDefault="00AB2191" w:rsidP="00AB2191">
      <w:pPr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  <w:lang w:bidi="ar"/>
        </w:rPr>
        <w:t>附件3</w:t>
      </w:r>
    </w:p>
    <w:p w14:paraId="44C68ABD" w14:textId="77777777" w:rsidR="00AB2191" w:rsidRDefault="00AB2191" w:rsidP="00AB2191">
      <w:pPr>
        <w:spacing w:line="52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bookmarkStart w:id="0" w:name="_Hlk111101946"/>
      <w:r>
        <w:rPr>
          <w:rFonts w:ascii="方正小标宋简体" w:eastAsia="方正小标宋简体" w:hAnsi="方正小标宋简体" w:cs="方正小标宋简体" w:hint="eastAsia"/>
          <w:sz w:val="36"/>
          <w:szCs w:val="36"/>
          <w:lang w:bidi="ar"/>
        </w:rPr>
        <w:t>发表要求及注意事项</w:t>
      </w:r>
    </w:p>
    <w:bookmarkEnd w:id="0"/>
    <w:p w14:paraId="0FC55F36" w14:textId="77777777" w:rsidR="00AB2191" w:rsidRDefault="00AB2191" w:rsidP="00AB2191">
      <w:pPr>
        <w:spacing w:line="52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14:paraId="21E25956" w14:textId="77777777" w:rsidR="00AB2191" w:rsidRDefault="00AB2191" w:rsidP="00AB2191">
      <w:pPr>
        <w:spacing w:line="600" w:lineRule="exact"/>
        <w:ind w:firstLineChars="200" w:firstLine="640"/>
        <w:rPr>
          <w:rFonts w:ascii="黑体" w:eastAsia="黑体" w:hAnsi="宋体" w:cs="黑体" w:hint="eastAsia"/>
          <w:sz w:val="32"/>
          <w:szCs w:val="32"/>
        </w:rPr>
      </w:pPr>
      <w:r>
        <w:rPr>
          <w:rFonts w:ascii="黑体" w:eastAsia="黑体" w:hAnsi="宋体" w:cs="黑体" w:hint="eastAsia"/>
          <w:sz w:val="32"/>
          <w:szCs w:val="32"/>
          <w:lang w:bidi="ar"/>
        </w:rPr>
        <w:t>一、QC小组成果发表交流</w:t>
      </w:r>
    </w:p>
    <w:p w14:paraId="0389ECFF" w14:textId="77777777" w:rsidR="00AB2191" w:rsidRDefault="00AB2191" w:rsidP="00AB2191">
      <w:pPr>
        <w:spacing w:line="600" w:lineRule="exact"/>
        <w:ind w:firstLineChars="200" w:firstLine="643"/>
        <w:rPr>
          <w:rFonts w:ascii="仿宋_GB2312" w:eastAsia="仿宋_GB2312" w:hAnsi="仿宋_GB2312" w:cs="仿宋_GB2312" w:hint="eastAsia"/>
          <w:sz w:val="32"/>
          <w:szCs w:val="32"/>
        </w:rPr>
      </w:pPr>
      <w:bookmarkStart w:id="1" w:name="_Hlk110845738"/>
      <w:bookmarkStart w:id="2" w:name="_Hlk110849626"/>
      <w:r>
        <w:rPr>
          <w:rFonts w:ascii="仿宋_GB2312" w:eastAsia="仿宋_GB2312" w:hAnsi="仿宋_GB2312" w:cs="仿宋_GB2312" w:hint="eastAsia"/>
          <w:b/>
          <w:sz w:val="32"/>
          <w:szCs w:val="32"/>
          <w:lang w:bidi="ar"/>
        </w:rPr>
        <w:t>发表时间：</w:t>
      </w: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每个小组发表15分钟，交流与点评5分钟。</w:t>
      </w:r>
    </w:p>
    <w:p w14:paraId="5D55A151" w14:textId="77777777" w:rsidR="00AB2191" w:rsidRDefault="00AB2191" w:rsidP="00AB2191">
      <w:pPr>
        <w:spacing w:line="600" w:lineRule="exact"/>
        <w:ind w:firstLineChars="200" w:firstLine="643"/>
        <w:rPr>
          <w:rFonts w:ascii="仿宋_GB2312" w:eastAsia="仿宋_GB2312" w:hAnsi="仿宋_GB2312" w:cs="仿宋_GB2312" w:hint="eastAsia"/>
          <w:sz w:val="32"/>
          <w:szCs w:val="32"/>
        </w:rPr>
      </w:pPr>
      <w:bookmarkStart w:id="3" w:name="_Hlk110955049"/>
      <w:bookmarkStart w:id="4" w:name="_Hlk110848093"/>
      <w:bookmarkEnd w:id="1"/>
      <w:bookmarkEnd w:id="2"/>
      <w:r>
        <w:rPr>
          <w:rFonts w:ascii="仿宋_GB2312" w:eastAsia="仿宋_GB2312" w:hAnsi="仿宋_GB2312" w:cs="仿宋_GB2312" w:hint="eastAsia"/>
          <w:b/>
          <w:sz w:val="32"/>
          <w:szCs w:val="32"/>
          <w:lang w:bidi="ar"/>
        </w:rPr>
        <w:t>材料要求：</w:t>
      </w:r>
      <w:bookmarkStart w:id="5" w:name="_Hlk110846896"/>
      <w:bookmarkStart w:id="6" w:name="_Hlk111015135"/>
      <w:bookmarkEnd w:id="3"/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提交word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版成果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报告，文件大小不超过20M。</w:t>
      </w:r>
      <w:bookmarkEnd w:id="5"/>
    </w:p>
    <w:bookmarkEnd w:id="4"/>
    <w:bookmarkEnd w:id="6"/>
    <w:p w14:paraId="391A807C" w14:textId="77777777" w:rsidR="00AB2191" w:rsidRDefault="00AB2191" w:rsidP="00AB2191">
      <w:pPr>
        <w:spacing w:line="600" w:lineRule="exact"/>
        <w:ind w:firstLineChars="200" w:firstLine="640"/>
        <w:rPr>
          <w:rFonts w:ascii="黑体" w:eastAsia="黑体" w:hAnsi="宋体" w:cs="黑体" w:hint="eastAsia"/>
          <w:sz w:val="32"/>
          <w:szCs w:val="32"/>
        </w:rPr>
      </w:pPr>
      <w:r>
        <w:rPr>
          <w:rFonts w:ascii="黑体" w:eastAsia="黑体" w:hAnsi="宋体" w:cs="黑体" w:hint="eastAsia"/>
          <w:sz w:val="32"/>
          <w:szCs w:val="32"/>
          <w:lang w:bidi="ar"/>
        </w:rPr>
        <w:t>二、QC小组工具方法运用发表交流</w:t>
      </w:r>
    </w:p>
    <w:p w14:paraId="48BFE9A4" w14:textId="77777777" w:rsidR="00AB2191" w:rsidRDefault="00AB2191" w:rsidP="00AB2191">
      <w:pPr>
        <w:spacing w:line="600" w:lineRule="exact"/>
        <w:ind w:firstLineChars="200" w:firstLine="643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  <w:lang w:bidi="ar"/>
        </w:rPr>
        <w:t>发表时间：</w:t>
      </w: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每个小组发表10分钟，交流与点评5分钟。</w:t>
      </w:r>
    </w:p>
    <w:p w14:paraId="05731532" w14:textId="77777777" w:rsidR="00AB2191" w:rsidRDefault="00AB2191" w:rsidP="00AB2191">
      <w:pPr>
        <w:spacing w:line="600" w:lineRule="exact"/>
        <w:ind w:firstLineChars="200" w:firstLine="643"/>
        <w:rPr>
          <w:rFonts w:ascii="仿宋_GB2312" w:eastAsia="仿宋_GB2312" w:hAnsi="仿宋_GB2312" w:cs="仿宋_GB2312" w:hint="eastAsia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  <w:lang w:bidi="ar"/>
        </w:rPr>
        <w:t>发表要求：</w:t>
      </w:r>
    </w:p>
    <w:p w14:paraId="2B00BFC2" w14:textId="77777777" w:rsidR="00AB2191" w:rsidRDefault="00AB2191" w:rsidP="00AB2191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（一）发表小组可参考《质量管理小组活动准则》（T/CAQ 10201-2020）附录A 质量管理小组活动常用统计方法汇总表。要求选用的方法要适宜、正确。</w:t>
      </w:r>
    </w:p>
    <w:p w14:paraId="56C94FD7" w14:textId="77777777" w:rsidR="00AB2191" w:rsidRDefault="00AB2191" w:rsidP="00AB2191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（二）优先鼓励排列图、因果图、系统图、关联图、直方图、散布图、控制图、正交试验设计法在QC小组活动过程中的应用，以及TRIZ创新方法、大数据分析等方法。</w:t>
      </w:r>
    </w:p>
    <w:p w14:paraId="0408C732" w14:textId="77777777" w:rsidR="00AB2191" w:rsidRDefault="00AB2191" w:rsidP="00AB2191">
      <w:pPr>
        <w:spacing w:line="600" w:lineRule="exact"/>
        <w:ind w:firstLineChars="200" w:firstLine="643"/>
        <w:rPr>
          <w:rFonts w:ascii="仿宋_GB2312" w:eastAsia="仿宋_GB2312" w:hAnsi="仿宋_GB2312" w:cs="仿宋_GB2312" w:hint="eastAsia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  <w:lang w:bidi="ar"/>
        </w:rPr>
        <w:t>材料要求：</w:t>
      </w:r>
    </w:p>
    <w:p w14:paraId="5FCE85B4" w14:textId="77777777" w:rsidR="00AB2191" w:rsidRDefault="00AB2191" w:rsidP="00AB2191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（一）从课题背景介绍（课题类型、方法应用的活动程序）、选择方法理由、应用步骤（如数据收集、计算、结果）、分析判断、结论、使用心得与注意事项等方面进行总结</w:t>
      </w:r>
      <w:r>
        <w:rPr>
          <w:rFonts w:ascii="仿宋_GB2312" w:eastAsia="仿宋_GB2312" w:hAnsi="仿宋_GB2312" w:cs="仿宋_GB2312" w:hint="eastAsia"/>
          <w:b/>
          <w:sz w:val="32"/>
          <w:szCs w:val="32"/>
          <w:lang w:bidi="ar"/>
        </w:rPr>
        <w:t>。</w:t>
      </w:r>
    </w:p>
    <w:p w14:paraId="10EC419B" w14:textId="77777777" w:rsidR="00AB2191" w:rsidRDefault="00AB2191" w:rsidP="00AB2191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（二）提交word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版总结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材料，文件大小不超过20M。</w:t>
      </w:r>
    </w:p>
    <w:p w14:paraId="529D8A69" w14:textId="77777777" w:rsidR="00AB2191" w:rsidRDefault="00AB2191" w:rsidP="00AB2191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  <w:lang w:bidi="ar"/>
        </w:rPr>
      </w:pPr>
    </w:p>
    <w:p w14:paraId="00D3B358" w14:textId="77777777" w:rsidR="00AB2191" w:rsidRDefault="00AB2191" w:rsidP="00AB2191">
      <w:pPr>
        <w:spacing w:line="600" w:lineRule="exact"/>
        <w:ind w:firstLineChars="200" w:firstLine="640"/>
        <w:rPr>
          <w:rFonts w:ascii="黑体" w:eastAsia="黑体" w:hAnsi="宋体" w:cs="黑体" w:hint="eastAsia"/>
          <w:sz w:val="32"/>
          <w:szCs w:val="32"/>
        </w:rPr>
      </w:pPr>
      <w:r>
        <w:rPr>
          <w:rFonts w:ascii="黑体" w:eastAsia="黑体" w:hAnsi="宋体" w:cs="黑体" w:hint="eastAsia"/>
          <w:sz w:val="32"/>
          <w:szCs w:val="32"/>
          <w:lang w:bidi="ar"/>
        </w:rPr>
        <w:t>三、推进经验分享</w:t>
      </w:r>
    </w:p>
    <w:p w14:paraId="5493D83C" w14:textId="77777777" w:rsidR="00AB2191" w:rsidRDefault="00AB2191" w:rsidP="00AB2191">
      <w:pPr>
        <w:spacing w:line="600" w:lineRule="exact"/>
        <w:ind w:firstLineChars="200" w:firstLine="643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  <w:lang w:bidi="ar"/>
        </w:rPr>
        <w:t>发表时间：</w:t>
      </w: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每家企业20分钟，交流与点评5分钟。</w:t>
      </w:r>
    </w:p>
    <w:p w14:paraId="46DB6883" w14:textId="77777777" w:rsidR="00AB2191" w:rsidRDefault="00AB2191" w:rsidP="00AB2191">
      <w:pPr>
        <w:spacing w:line="600" w:lineRule="exact"/>
        <w:ind w:firstLineChars="200" w:firstLine="643"/>
        <w:rPr>
          <w:rFonts w:ascii="仿宋_GB2312" w:eastAsia="仿宋_GB2312" w:hAnsi="仿宋_GB2312" w:cs="仿宋_GB2312" w:hint="eastAsia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  <w:lang w:bidi="ar"/>
        </w:rPr>
        <w:lastRenderedPageBreak/>
        <w:t>材料要求：</w:t>
      </w:r>
    </w:p>
    <w:p w14:paraId="6A45526A" w14:textId="77777777" w:rsidR="00AB2191" w:rsidRDefault="00AB2191" w:rsidP="00AB2191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（一）对企业QC小组活动推进经验做法和活动成效进行全面总结。</w:t>
      </w:r>
    </w:p>
    <w:p w14:paraId="00778AC6" w14:textId="77777777" w:rsidR="00AB2191" w:rsidRDefault="00AB2191" w:rsidP="00AB2191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（二）提交word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版总结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材料，文件大小不超过50M。</w:t>
      </w:r>
    </w:p>
    <w:p w14:paraId="05136E61" w14:textId="77777777" w:rsidR="00AB2191" w:rsidRDefault="00AB2191" w:rsidP="00AB2191">
      <w:pPr>
        <w:spacing w:line="600" w:lineRule="exact"/>
        <w:ind w:firstLineChars="200" w:firstLine="640"/>
        <w:rPr>
          <w:rFonts w:ascii="黑体" w:eastAsia="黑体" w:hAnsi="宋体" w:cs="黑体" w:hint="eastAsia"/>
          <w:sz w:val="32"/>
          <w:szCs w:val="32"/>
        </w:rPr>
      </w:pPr>
      <w:r>
        <w:rPr>
          <w:rFonts w:ascii="黑体" w:eastAsia="黑体" w:hAnsi="宋体" w:cs="黑体" w:hint="eastAsia"/>
          <w:sz w:val="32"/>
          <w:szCs w:val="32"/>
          <w:lang w:bidi="ar"/>
        </w:rPr>
        <w:t>四、ICQCC体验式发表</w:t>
      </w:r>
    </w:p>
    <w:p w14:paraId="557E254D" w14:textId="77777777" w:rsidR="00AB2191" w:rsidRDefault="00AB2191" w:rsidP="00AB2191">
      <w:pPr>
        <w:spacing w:line="600" w:lineRule="exact"/>
        <w:ind w:firstLineChars="200" w:firstLine="643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  <w:lang w:bidi="ar"/>
        </w:rPr>
        <w:t>发表时间：</w:t>
      </w: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每个小组发表15分钟，交流与点评5分钟。</w:t>
      </w:r>
    </w:p>
    <w:p w14:paraId="6369EACC" w14:textId="77777777" w:rsidR="00AB2191" w:rsidRDefault="00AB2191" w:rsidP="00AB2191">
      <w:pPr>
        <w:spacing w:line="600" w:lineRule="exact"/>
        <w:ind w:firstLineChars="200" w:firstLine="643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  <w:lang w:bidi="ar"/>
        </w:rPr>
        <w:t>发表语言：</w:t>
      </w: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现场发表、交流与点评均用英语。</w:t>
      </w:r>
    </w:p>
    <w:p w14:paraId="71617D4E" w14:textId="77777777" w:rsidR="00AB2191" w:rsidRDefault="00AB2191" w:rsidP="00AB2191">
      <w:pPr>
        <w:spacing w:line="600" w:lineRule="exact"/>
        <w:ind w:firstLineChars="200" w:firstLine="643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  <w:lang w:bidi="ar"/>
        </w:rPr>
        <w:t>材料要求：</w:t>
      </w: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提交word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版成果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报告，文件大小不超过20M。</w:t>
      </w:r>
    </w:p>
    <w:p w14:paraId="7EDB8AA8" w14:textId="77777777" w:rsidR="00127473" w:rsidRPr="00AB2191" w:rsidRDefault="00127473"/>
    <w:sectPr w:rsidR="00127473" w:rsidRPr="00AB21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191"/>
    <w:rsid w:val="00127473"/>
    <w:rsid w:val="00AB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94C9D"/>
  <w15:chartTrackingRefBased/>
  <w15:docId w15:val="{15F10A10-E115-4F00-9EF1-DB01F905F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AB2191"/>
    <w:pPr>
      <w:widowControl w:val="0"/>
      <w:jc w:val="both"/>
    </w:pPr>
    <w:rPr>
      <w:rFonts w:ascii="等线" w:eastAsia="等线" w:hAnsi="等线" w:cs="等线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AB2191"/>
    <w:pPr>
      <w:spacing w:after="120"/>
      <w:ind w:leftChars="200" w:left="420"/>
    </w:pPr>
  </w:style>
  <w:style w:type="character" w:customStyle="1" w:styleId="a4">
    <w:name w:val="正文文本缩进 字符"/>
    <w:basedOn w:val="a0"/>
    <w:link w:val="a3"/>
    <w:uiPriority w:val="99"/>
    <w:semiHidden/>
    <w:rsid w:val="00AB2191"/>
    <w:rPr>
      <w:rFonts w:ascii="等线" w:eastAsia="等线" w:hAnsi="等线" w:cs="等线"/>
    </w:rPr>
  </w:style>
  <w:style w:type="paragraph" w:styleId="2">
    <w:name w:val="Body Text First Indent 2"/>
    <w:basedOn w:val="a3"/>
    <w:link w:val="20"/>
    <w:uiPriority w:val="99"/>
    <w:semiHidden/>
    <w:unhideWhenUsed/>
    <w:rsid w:val="00AB2191"/>
    <w:pPr>
      <w:ind w:firstLineChars="200" w:firstLine="420"/>
    </w:pPr>
  </w:style>
  <w:style w:type="character" w:customStyle="1" w:styleId="20">
    <w:name w:val="正文文本首行缩进 2 字符"/>
    <w:basedOn w:val="a4"/>
    <w:link w:val="2"/>
    <w:uiPriority w:val="99"/>
    <w:semiHidden/>
    <w:rsid w:val="00AB2191"/>
    <w:rPr>
      <w:rFonts w:ascii="等线" w:eastAsia="等线" w:hAnsi="等线" w:cs="等线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 spring</dc:creator>
  <cp:keywords/>
  <dc:description/>
  <cp:lastModifiedBy>hu spring</cp:lastModifiedBy>
  <cp:revision>1</cp:revision>
  <dcterms:created xsi:type="dcterms:W3CDTF">2022-08-16T06:03:00Z</dcterms:created>
  <dcterms:modified xsi:type="dcterms:W3CDTF">2022-08-16T06:03:00Z</dcterms:modified>
</cp:coreProperties>
</file>