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B5B" w:rsidRDefault="00C27B5B" w:rsidP="00C27B5B">
      <w:pPr>
        <w:ind w:leftChars="-91" w:left="-191" w:rightChars="-110" w:right="-231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附件：</w:t>
      </w:r>
    </w:p>
    <w:p w:rsidR="00C27B5B" w:rsidRDefault="00C27B5B" w:rsidP="00C27B5B">
      <w:pPr>
        <w:ind w:leftChars="-91" w:left="-191" w:rightChars="-110" w:right="-231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bCs/>
          <w:color w:val="000000"/>
          <w:sz w:val="36"/>
          <w:szCs w:val="36"/>
        </w:rPr>
        <w:t>广州市QC小组操作实务春季培训班</w:t>
      </w:r>
      <w:r>
        <w:rPr>
          <w:rFonts w:ascii="宋体" w:hAnsi="宋体" w:hint="eastAsia"/>
          <w:b/>
          <w:sz w:val="36"/>
          <w:szCs w:val="36"/>
        </w:rPr>
        <w:t>报名回执表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390"/>
        <w:gridCol w:w="495"/>
        <w:gridCol w:w="364"/>
        <w:gridCol w:w="1016"/>
        <w:gridCol w:w="826"/>
        <w:gridCol w:w="716"/>
        <w:gridCol w:w="1127"/>
        <w:gridCol w:w="142"/>
        <w:gridCol w:w="1134"/>
        <w:gridCol w:w="1950"/>
      </w:tblGrid>
      <w:tr w:rsidR="00C27B5B" w:rsidTr="00B42F34">
        <w:trPr>
          <w:trHeight w:val="1297"/>
        </w:trPr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发票信息</w:t>
            </w:r>
          </w:p>
        </w:tc>
        <w:tc>
          <w:tcPr>
            <w:tcW w:w="6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rPr>
                <w:rFonts w:ascii="宋体" w:hAnsi="宋体"/>
                <w:szCs w:val="21"/>
              </w:rPr>
            </w:pPr>
          </w:p>
        </w:tc>
      </w:tr>
      <w:tr w:rsidR="00C27B5B" w:rsidTr="00B42F34">
        <w:trPr>
          <w:trHeight w:val="427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联系人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Pr="004007B3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007B3">
              <w:rPr>
                <w:rFonts w:ascii="宋体" w:hAnsi="宋体" w:hint="eastAsia"/>
                <w:b/>
                <w:bCs/>
                <w:szCs w:val="21"/>
              </w:rPr>
              <w:t>所</w:t>
            </w:r>
            <w:r>
              <w:rPr>
                <w:rFonts w:ascii="宋体" w:hAnsi="宋体" w:hint="eastAsia"/>
                <w:b/>
                <w:bCs/>
                <w:szCs w:val="21"/>
              </w:rPr>
              <w:t>属</w:t>
            </w:r>
            <w:r w:rsidRPr="004007B3">
              <w:rPr>
                <w:rFonts w:ascii="宋体" w:hAnsi="宋体" w:hint="eastAsia"/>
                <w:b/>
                <w:bCs/>
                <w:szCs w:val="21"/>
              </w:rPr>
              <w:t>部门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</w:tr>
      <w:tr w:rsidR="00C27B5B" w:rsidTr="00B42F34">
        <w:trPr>
          <w:trHeight w:val="319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移动电话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邮箱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</w:tr>
      <w:tr w:rsidR="00C27B5B" w:rsidTr="00B42F34">
        <w:trPr>
          <w:trHeight w:val="564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学员姓名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参加班次</w:t>
            </w:r>
          </w:p>
        </w:tc>
        <w:tc>
          <w:tcPr>
            <w:tcW w:w="32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</w:tr>
      <w:tr w:rsidR="00C27B5B" w:rsidTr="00B42F34">
        <w:trPr>
          <w:trHeight w:val="31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B5B" w:rsidRDefault="00C27B5B" w:rsidP="00B42F34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B5B" w:rsidRDefault="00C27B5B" w:rsidP="00B42F34">
            <w:pPr>
              <w:ind w:leftChars="-91" w:left="-191" w:rightChars="-110" w:right="-231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报告整理（2天）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创新型课题（1天）</w:t>
            </w:r>
          </w:p>
        </w:tc>
        <w:tc>
          <w:tcPr>
            <w:tcW w:w="32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B5B" w:rsidRDefault="00C27B5B" w:rsidP="00B42F34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C27B5B" w:rsidTr="00B42F34">
        <w:trPr>
          <w:trHeight w:val="39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Pr="00683620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83620">
              <w:rPr>
                <w:rFonts w:ascii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</w:tr>
      <w:tr w:rsidR="00C27B5B" w:rsidTr="00B42F34">
        <w:trPr>
          <w:trHeight w:val="8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Pr="00683620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83620">
              <w:rPr>
                <w:rFonts w:ascii="宋体" w:hAnsi="宋体" w:hint="eastAsia"/>
                <w:b/>
                <w:bCs/>
                <w:szCs w:val="21"/>
              </w:rPr>
              <w:t>2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</w:tr>
      <w:tr w:rsidR="00C27B5B" w:rsidTr="00B42F34">
        <w:trPr>
          <w:trHeight w:val="8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Pr="00683620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83620">
              <w:rPr>
                <w:rFonts w:ascii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</w:tr>
      <w:tr w:rsidR="00C27B5B" w:rsidTr="00B42F34">
        <w:trPr>
          <w:trHeight w:val="8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Pr="00683620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83620">
              <w:rPr>
                <w:rFonts w:ascii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</w:tr>
      <w:tr w:rsidR="00C27B5B" w:rsidTr="00B42F34">
        <w:trPr>
          <w:trHeight w:val="8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Pr="00683620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83620">
              <w:rPr>
                <w:rFonts w:ascii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</w:tr>
      <w:tr w:rsidR="00C27B5B" w:rsidTr="00B42F34">
        <w:trPr>
          <w:trHeight w:val="8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Pr="00683620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83620">
              <w:rPr>
                <w:rFonts w:ascii="宋体" w:hAnsi="宋体" w:hint="eastAsia"/>
                <w:b/>
                <w:bCs/>
                <w:szCs w:val="21"/>
              </w:rPr>
              <w:t>6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</w:tr>
      <w:tr w:rsidR="00C27B5B" w:rsidTr="00B42F34">
        <w:trPr>
          <w:trHeight w:val="8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Pr="00683620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83620">
              <w:rPr>
                <w:rFonts w:ascii="宋体" w:hAnsi="宋体" w:hint="eastAsia"/>
                <w:b/>
                <w:bCs/>
                <w:szCs w:val="21"/>
              </w:rPr>
              <w:t>7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</w:tr>
      <w:tr w:rsidR="00C27B5B" w:rsidTr="00B42F34">
        <w:trPr>
          <w:trHeight w:val="8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Pr="00683620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8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/>
                <w:szCs w:val="21"/>
              </w:rPr>
            </w:pPr>
          </w:p>
        </w:tc>
      </w:tr>
      <w:tr w:rsidR="00C27B5B" w:rsidTr="00B42F34">
        <w:trPr>
          <w:trHeight w:val="2258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Pr="00683620" w:rsidRDefault="00C27B5B" w:rsidP="00B42F3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5B" w:rsidRDefault="00C27B5B" w:rsidP="00B42F3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683620">
              <w:rPr>
                <w:rFonts w:asciiTheme="minorEastAsia" w:hAnsiTheme="minorEastAsia" w:hint="eastAsia"/>
                <w:szCs w:val="21"/>
              </w:rPr>
              <w:t>1、</w:t>
            </w:r>
            <w:r>
              <w:rPr>
                <w:rFonts w:asciiTheme="minorEastAsia" w:hAnsiTheme="minorEastAsia" w:hint="eastAsia"/>
                <w:szCs w:val="21"/>
              </w:rPr>
              <w:t>培训费用</w:t>
            </w:r>
            <w:r w:rsidRPr="00683620">
              <w:rPr>
                <w:rFonts w:asciiTheme="minorEastAsia" w:hAnsiTheme="minorEastAsia" w:hint="eastAsia"/>
                <w:szCs w:val="21"/>
              </w:rPr>
              <w:t>（含授课费、资料费、午餐等）</w:t>
            </w:r>
          </w:p>
          <w:p w:rsidR="00C27B5B" w:rsidRDefault="00C27B5B" w:rsidP="00B42F34">
            <w:pPr>
              <w:spacing w:line="360" w:lineRule="exact"/>
              <w:ind w:firstLineChars="150" w:firstLine="315"/>
              <w:rPr>
                <w:rFonts w:asciiTheme="minorEastAsia" w:hAnsiTheme="minorEastAsia"/>
                <w:szCs w:val="21"/>
              </w:rPr>
            </w:pPr>
            <w:r w:rsidRPr="00683620">
              <w:rPr>
                <w:rFonts w:asciiTheme="minorEastAsia" w:hAnsiTheme="minorEastAsia" w:hint="eastAsia"/>
                <w:szCs w:val="21"/>
              </w:rPr>
              <w:t>会员单位：</w:t>
            </w:r>
            <w:r>
              <w:rPr>
                <w:rFonts w:asciiTheme="minorEastAsia" w:hAnsiTheme="minorEastAsia" w:hint="eastAsia"/>
                <w:szCs w:val="21"/>
              </w:rPr>
              <w:t>报告整理班</w:t>
            </w:r>
            <w:r>
              <w:rPr>
                <w:rFonts w:asciiTheme="minorEastAsia" w:hAnsiTheme="minorEastAsia"/>
                <w:szCs w:val="21"/>
              </w:rPr>
              <w:t>800</w:t>
            </w:r>
            <w:r>
              <w:rPr>
                <w:rFonts w:asciiTheme="minorEastAsia" w:hAnsiTheme="minorEastAsia" w:hint="eastAsia"/>
                <w:szCs w:val="21"/>
              </w:rPr>
              <w:t>元/人，创新型课题班</w:t>
            </w:r>
            <w:r>
              <w:rPr>
                <w:rFonts w:asciiTheme="minorEastAsia" w:hAnsiTheme="minorEastAsia"/>
                <w:szCs w:val="21"/>
              </w:rPr>
              <w:t>400</w:t>
            </w:r>
            <w:r w:rsidRPr="00683620">
              <w:rPr>
                <w:rFonts w:asciiTheme="minorEastAsia" w:hAnsiTheme="minorEastAsia" w:hint="eastAsia"/>
                <w:szCs w:val="21"/>
              </w:rPr>
              <w:t>元/人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</w:p>
          <w:p w:rsidR="00C27B5B" w:rsidRDefault="00C27B5B" w:rsidP="00B42F34">
            <w:pPr>
              <w:spacing w:line="360" w:lineRule="exact"/>
              <w:ind w:firstLineChars="150" w:firstLine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非会员单位：报告整理班 </w:t>
            </w:r>
            <w:r>
              <w:rPr>
                <w:rFonts w:asciiTheme="minorEastAsia" w:hAnsiTheme="minorEastAsia"/>
                <w:szCs w:val="21"/>
              </w:rPr>
              <w:t>900</w:t>
            </w:r>
            <w:r>
              <w:rPr>
                <w:rFonts w:asciiTheme="minorEastAsia" w:hAnsiTheme="minorEastAsia" w:hint="eastAsia"/>
                <w:szCs w:val="21"/>
              </w:rPr>
              <w:t>元/人；创新型课题班</w:t>
            </w:r>
            <w:r>
              <w:rPr>
                <w:rFonts w:asciiTheme="minorEastAsia" w:hAnsiTheme="minorEastAsia"/>
                <w:szCs w:val="21"/>
              </w:rPr>
              <w:t>450</w:t>
            </w:r>
            <w:r w:rsidRPr="00683620">
              <w:rPr>
                <w:rFonts w:asciiTheme="minorEastAsia" w:hAnsiTheme="minorEastAsia" w:hint="eastAsia"/>
                <w:szCs w:val="21"/>
              </w:rPr>
              <w:t>元/人</w:t>
            </w:r>
          </w:p>
          <w:p w:rsidR="00C27B5B" w:rsidRDefault="00C27B5B" w:rsidP="00B42F3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2、汇款</w:t>
            </w:r>
            <w:r w:rsidRPr="00D559A9">
              <w:rPr>
                <w:rFonts w:asciiTheme="minorEastAsia" w:hAnsiTheme="minorEastAsia" w:hint="eastAsia"/>
                <w:szCs w:val="21"/>
              </w:rPr>
              <w:t>方式（为便于开具发票，请尽量采用汇款）</w:t>
            </w:r>
          </w:p>
          <w:p w:rsidR="00C27B5B" w:rsidRPr="00D559A9" w:rsidRDefault="00C27B5B" w:rsidP="00B42F34">
            <w:pPr>
              <w:spacing w:line="360" w:lineRule="exact"/>
              <w:ind w:firstLineChars="150" w:firstLine="315"/>
              <w:rPr>
                <w:rFonts w:asciiTheme="minorEastAsia" w:hAnsiTheme="minorEastAsia"/>
                <w:szCs w:val="21"/>
              </w:rPr>
            </w:pPr>
            <w:r w:rsidRPr="00D559A9">
              <w:rPr>
                <w:rFonts w:asciiTheme="minorEastAsia" w:hAnsiTheme="minorEastAsia" w:hint="eastAsia"/>
                <w:szCs w:val="21"/>
              </w:rPr>
              <w:t>收款单位：广州市质量协会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</w:t>
            </w:r>
            <w:r w:rsidRPr="00D559A9">
              <w:rPr>
                <w:rFonts w:asciiTheme="minorEastAsia" w:hAnsiTheme="minorEastAsia" w:hint="eastAsia"/>
                <w:szCs w:val="21"/>
              </w:rPr>
              <w:t>帐    号：3602000109200041336</w:t>
            </w:r>
          </w:p>
          <w:p w:rsidR="00C27B5B" w:rsidRPr="00683620" w:rsidRDefault="00C27B5B" w:rsidP="00B42F34">
            <w:pPr>
              <w:spacing w:line="360" w:lineRule="exact"/>
              <w:ind w:firstLineChars="150" w:firstLine="315"/>
              <w:rPr>
                <w:rFonts w:ascii="宋体" w:hAnsi="宋体"/>
                <w:szCs w:val="21"/>
              </w:rPr>
            </w:pPr>
            <w:r w:rsidRPr="00D559A9">
              <w:rPr>
                <w:rFonts w:asciiTheme="minorEastAsia" w:hAnsiTheme="minorEastAsia" w:hint="eastAsia"/>
                <w:szCs w:val="21"/>
              </w:rPr>
              <w:t xml:space="preserve">开户银行：工商银行广州第一支行 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D559A9">
              <w:rPr>
                <w:rFonts w:asciiTheme="minorEastAsia" w:hAnsiTheme="minorEastAsia" w:hint="eastAsia"/>
                <w:szCs w:val="21"/>
              </w:rPr>
              <w:t>汇款用途：培训费</w:t>
            </w:r>
          </w:p>
        </w:tc>
      </w:tr>
    </w:tbl>
    <w:p w:rsidR="00C27B5B" w:rsidRPr="00F31620" w:rsidRDefault="00C27B5B" w:rsidP="00C27B5B">
      <w:pPr>
        <w:ind w:rightChars="-162" w:right="-340"/>
        <w:rPr>
          <w:rFonts w:ascii="宋体" w:hAnsi="宋体" w:hint="eastAsia"/>
          <w:b/>
          <w:color w:val="FF0000"/>
          <w:szCs w:val="21"/>
        </w:rPr>
      </w:pPr>
    </w:p>
    <w:p w:rsidR="004D084B" w:rsidRPr="00C27B5B" w:rsidRDefault="004D084B"/>
    <w:sectPr w:rsidR="004D084B" w:rsidRPr="00C27B5B" w:rsidSect="0090056C">
      <w:headerReference w:type="even" r:id="rId4"/>
      <w:headerReference w:type="default" r:id="rId5"/>
      <w:footerReference w:type="default" r:id="rId6"/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848265"/>
      <w:docPartObj>
        <w:docPartGallery w:val="Page Numbers (Bottom of Page)"/>
        <w:docPartUnique/>
      </w:docPartObj>
    </w:sdtPr>
    <w:sdtEndPr/>
    <w:sdtContent>
      <w:p w:rsidR="000D3E4E" w:rsidRDefault="00C27B5B">
        <w:pPr>
          <w:pStyle w:val="a5"/>
          <w:jc w:val="right"/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722C11">
          <w:rPr>
            <w:noProof/>
            <w:lang w:val="zh-CN"/>
          </w:rPr>
          <w:t>3</w:t>
        </w:r>
        <w:r>
          <w:fldChar w:fldCharType="end"/>
        </w:r>
        <w:r>
          <w:rPr>
            <w:rFonts w:hint="eastAsia"/>
          </w:rPr>
          <w:t>-</w:t>
        </w:r>
      </w:p>
    </w:sdtContent>
  </w:sdt>
  <w:p w:rsidR="00720EA6" w:rsidRDefault="00C27B5B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EA6" w:rsidRDefault="00C27B5B" w:rsidP="00720EA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EA6" w:rsidRDefault="00C27B5B" w:rsidP="00D559A9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5B"/>
    <w:rsid w:val="004D084B"/>
    <w:rsid w:val="00C2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18DB4-BE84-4B97-95B5-84BA4160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7B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7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7B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lan</dc:creator>
  <cp:keywords/>
  <dc:description/>
  <cp:lastModifiedBy>lou lan</cp:lastModifiedBy>
  <cp:revision>1</cp:revision>
  <dcterms:created xsi:type="dcterms:W3CDTF">2021-03-08T03:29:00Z</dcterms:created>
  <dcterms:modified xsi:type="dcterms:W3CDTF">2021-03-08T03:29:00Z</dcterms:modified>
</cp:coreProperties>
</file>